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77" w:rsidRPr="00A12735" w:rsidRDefault="00620477" w:rsidP="00620477">
      <w:pPr>
        <w:rPr>
          <w:rFonts w:ascii="Times New Roman" w:hAnsi="Times New Roman" w:cs="Times New Roman"/>
        </w:rPr>
      </w:pPr>
      <w:bookmarkStart w:id="0" w:name="_GoBack"/>
      <w:bookmarkEnd w:id="0"/>
    </w:p>
    <w:p w:rsidR="00620477" w:rsidRPr="00A12735" w:rsidRDefault="00620477" w:rsidP="00620477">
      <w:pPr>
        <w:rPr>
          <w:rFonts w:ascii="Times New Roman" w:hAnsi="Times New Roman" w:cs="Times New Roman"/>
          <w:b/>
        </w:rPr>
      </w:pPr>
      <w:r w:rsidRPr="00A12735">
        <w:rPr>
          <w:rFonts w:ascii="Times New Roman" w:hAnsi="Times New Roman" w:cs="Times New Roman"/>
          <w:b/>
          <w:u w:val="single"/>
        </w:rPr>
        <w:t>Section One:</w:t>
      </w:r>
      <w:r w:rsidRPr="00A12735">
        <w:rPr>
          <w:rFonts w:ascii="Times New Roman" w:hAnsi="Times New Roman" w:cs="Times New Roman"/>
          <w:b/>
        </w:rPr>
        <w:t xml:space="preserve"> Copy all images and Paste next to the Arrow.</w:t>
      </w:r>
    </w:p>
    <w:p w:rsidR="00620477" w:rsidRPr="00A12735" w:rsidRDefault="00620477" w:rsidP="00620477">
      <w:pPr>
        <w:rPr>
          <w:rFonts w:ascii="Times New Roman" w:hAnsi="Times New Roman" w:cs="Times New Roman"/>
        </w:rPr>
      </w:pPr>
    </w:p>
    <w:p w:rsidR="00620477" w:rsidRPr="00A12735" w:rsidRDefault="00A12735" w:rsidP="00A12735">
      <w:pPr>
        <w:tabs>
          <w:tab w:val="left" w:pos="6000"/>
        </w:tabs>
        <w:rPr>
          <w:rFonts w:ascii="Times New Roman" w:hAnsi="Times New Roman" w:cs="Times New Roman"/>
        </w:rPr>
      </w:pPr>
      <w:r>
        <w:rPr>
          <w:rFonts w:ascii="Times New Roman" w:hAnsi="Times New Roman" w:cs="Times New Roman"/>
          <w:noProof/>
          <w:color w:val="0000FF"/>
          <w:sz w:val="27"/>
          <w:szCs w:val="27"/>
        </w:rPr>
        <mc:AlternateContent>
          <mc:Choice Requires="wps">
            <w:drawing>
              <wp:anchor distT="0" distB="0" distL="114300" distR="114300" simplePos="0" relativeHeight="251659264" behindDoc="0" locked="0" layoutInCell="1" allowOverlap="1">
                <wp:simplePos x="0" y="0"/>
                <wp:positionH relativeFrom="column">
                  <wp:posOffset>1133474</wp:posOffset>
                </wp:positionH>
                <wp:positionV relativeFrom="paragraph">
                  <wp:posOffset>789305</wp:posOffset>
                </wp:positionV>
                <wp:extent cx="2390775" cy="9525"/>
                <wp:effectExtent l="0" t="76200" r="28575" b="85725"/>
                <wp:wrapNone/>
                <wp:docPr id="5" name="Straight Arrow Connector 5"/>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76A16B0" id="_x0000_t32" coordsize="21600,21600" o:spt="32" o:oned="t" path="m,l21600,21600e" filled="f">
                <v:path arrowok="t" fillok="f" o:connecttype="none"/>
                <o:lock v:ext="edit" shapetype="t"/>
              </v:shapetype>
              <v:shape id="Straight Arrow Connector 5" o:spid="_x0000_s1026" type="#_x0000_t32" style="position:absolute;margin-left:89.25pt;margin-top:62.15pt;width:188.2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" strokecolor="black [3200]" strokeweight="1.5pt">
                <v:stroke endarrow="block" joinstyle="miter"/>
              </v:shape>
            </w:pict>
          </mc:Fallback>
        </mc:AlternateContent>
      </w:r>
      <w:r w:rsidR="00620477" w:rsidRPr="00A12735">
        <w:rPr>
          <w:rFonts w:ascii="Times New Roman" w:hAnsi="Times New Roman" w:cs="Times New Roman"/>
          <w:noProof/>
          <w:color w:val="0000FF"/>
          <w:sz w:val="27"/>
          <w:szCs w:val="27"/>
        </w:rPr>
        <w:drawing>
          <wp:inline distT="0" distB="0" distL="0" distR="0">
            <wp:extent cx="1219200" cy="1423595"/>
            <wp:effectExtent l="0" t="0" r="0" b="5715"/>
            <wp:docPr id="1" name="Picture 1" descr="http://fyf.tac-cdn.net/images/products/large/T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yf.tac-cdn.net/images/products/large/T43-1.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266996" cy="1479404"/>
                    </a:xfrm>
                    <a:prstGeom prst="rect">
                      <a:avLst/>
                    </a:prstGeom>
                    <a:noFill/>
                    <a:ln>
                      <a:noFill/>
                    </a:ln>
                  </pic:spPr>
                </pic:pic>
              </a:graphicData>
            </a:graphic>
          </wp:inline>
        </w:drawing>
      </w:r>
      <w:r>
        <w:rPr>
          <w:rFonts w:ascii="Times New Roman" w:hAnsi="Times New Roman" w:cs="Times New Roman"/>
        </w:rPr>
        <w:tab/>
      </w:r>
    </w:p>
    <w:p w:rsidR="00620477" w:rsidRPr="00A12735" w:rsidRDefault="00620477" w:rsidP="00620477">
      <w:pPr>
        <w:rPr>
          <w:rFonts w:ascii="Times New Roman" w:hAnsi="Times New Roman" w:cs="Times New Roman"/>
        </w:rPr>
      </w:pPr>
    </w:p>
    <w:p w:rsidR="00620477" w:rsidRPr="00A12735" w:rsidRDefault="00A12735" w:rsidP="00620477">
      <w:pPr>
        <w:rPr>
          <w:rFonts w:ascii="Times New Roman" w:hAnsi="Times New Roman" w:cs="Times New Roman"/>
        </w:rPr>
      </w:pPr>
      <w:r>
        <w:rPr>
          <w:rFonts w:ascii="Times New Roman" w:hAnsi="Times New Roman" w:cs="Times New Roman"/>
          <w:noProof/>
          <w:color w:val="0000FF"/>
          <w:sz w:val="27"/>
          <w:szCs w:val="27"/>
        </w:rPr>
        <mc:AlternateContent>
          <mc:Choice Requires="wps">
            <w:drawing>
              <wp:anchor distT="0" distB="0" distL="114300" distR="114300" simplePos="0" relativeHeight="251661312" behindDoc="0" locked="0" layoutInCell="1" allowOverlap="1" wp14:anchorId="49124460" wp14:editId="5CD6029F">
                <wp:simplePos x="0" y="0"/>
                <wp:positionH relativeFrom="column">
                  <wp:posOffset>1133475</wp:posOffset>
                </wp:positionH>
                <wp:positionV relativeFrom="paragraph">
                  <wp:posOffset>608965</wp:posOffset>
                </wp:positionV>
                <wp:extent cx="2390775" cy="9525"/>
                <wp:effectExtent l="0" t="76200" r="28575" b="85725"/>
                <wp:wrapNone/>
                <wp:docPr id="6" name="Straight Arrow Connector 6"/>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2E2C9D9" id="Straight Arrow Connector 6" o:spid="_x0000_s1026" type="#_x0000_t32" style="position:absolute;margin-left:89.25pt;margin-top:47.95pt;width:188.2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" strokecolor="black [3200]" strokeweight="1.5pt">
                <v:stroke endarrow="block" joinstyle="miter"/>
              </v:shape>
            </w:pict>
          </mc:Fallback>
        </mc:AlternateContent>
      </w:r>
      <w:r w:rsidR="00620477" w:rsidRPr="00A12735">
        <w:rPr>
          <w:rFonts w:ascii="Times New Roman" w:hAnsi="Times New Roman" w:cs="Times New Roman"/>
          <w:noProof/>
          <w:color w:val="0000FF"/>
          <w:sz w:val="27"/>
          <w:szCs w:val="27"/>
        </w:rPr>
        <w:drawing>
          <wp:inline distT="0" distB="0" distL="0" distR="0" wp14:anchorId="192F6F3F" wp14:editId="4BCB836D">
            <wp:extent cx="1219200" cy="1371600"/>
            <wp:effectExtent l="0" t="0" r="0" b="0"/>
            <wp:docPr id="2" name="Picture 2" descr="https://www.ftdimg.com/pics/products/FRWB_2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tdimg.com/pics/products/FRWB_200x225.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1589" cy="1396788"/>
                    </a:xfrm>
                    <a:prstGeom prst="rect">
                      <a:avLst/>
                    </a:prstGeom>
                    <a:noFill/>
                    <a:ln>
                      <a:noFill/>
                    </a:ln>
                  </pic:spPr>
                </pic:pic>
              </a:graphicData>
            </a:graphic>
          </wp:inline>
        </w:drawing>
      </w:r>
    </w:p>
    <w:p w:rsidR="00620477" w:rsidRPr="00A12735" w:rsidRDefault="00620477" w:rsidP="00620477">
      <w:pPr>
        <w:rPr>
          <w:rFonts w:ascii="Times New Roman" w:hAnsi="Times New Roman" w:cs="Times New Roman"/>
        </w:rPr>
      </w:pPr>
    </w:p>
    <w:p w:rsidR="00620477" w:rsidRPr="00A12735" w:rsidRDefault="00A12735" w:rsidP="00620477">
      <w:pPr>
        <w:rPr>
          <w:rFonts w:ascii="Times New Roman" w:hAnsi="Times New Roman" w:cs="Times New Roman"/>
        </w:rPr>
      </w:pPr>
      <w:r>
        <w:rPr>
          <w:rFonts w:ascii="Times New Roman" w:hAnsi="Times New Roman" w:cs="Times New Roman"/>
          <w:noProof/>
          <w:color w:val="0000FF"/>
          <w:sz w:val="27"/>
          <w:szCs w:val="27"/>
        </w:rPr>
        <mc:AlternateContent>
          <mc:Choice Requires="wps">
            <w:drawing>
              <wp:anchor distT="0" distB="0" distL="114300" distR="114300" simplePos="0" relativeHeight="251663360" behindDoc="0" locked="0" layoutInCell="1" allowOverlap="1" wp14:anchorId="692ECD01" wp14:editId="437B9AD8">
                <wp:simplePos x="0" y="0"/>
                <wp:positionH relativeFrom="column">
                  <wp:posOffset>1133475</wp:posOffset>
                </wp:positionH>
                <wp:positionV relativeFrom="paragraph">
                  <wp:posOffset>668020</wp:posOffset>
                </wp:positionV>
                <wp:extent cx="2390775" cy="9525"/>
                <wp:effectExtent l="0" t="76200" r="28575" b="85725"/>
                <wp:wrapNone/>
                <wp:docPr id="7" name="Straight Arrow Connector 7"/>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5280C76" id="Straight Arrow Connector 7" o:spid="_x0000_s1026" type="#_x0000_t32" style="position:absolute;margin-left:89.25pt;margin-top:52.6pt;width:188.2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" strokecolor="black [3200]" strokeweight="1.5pt">
                <v:stroke endarrow="block" joinstyle="miter"/>
              </v:shape>
            </w:pict>
          </mc:Fallback>
        </mc:AlternateContent>
      </w:r>
      <w:r w:rsidR="00620477" w:rsidRPr="00A12735">
        <w:rPr>
          <w:rFonts w:ascii="Times New Roman" w:hAnsi="Times New Roman" w:cs="Times New Roman"/>
          <w:noProof/>
          <w:color w:val="0000FF"/>
          <w:sz w:val="27"/>
          <w:szCs w:val="27"/>
        </w:rPr>
        <w:drawing>
          <wp:inline distT="0" distB="0" distL="0" distR="0" wp14:anchorId="77F0377E" wp14:editId="558DD39C">
            <wp:extent cx="1219200" cy="1334891"/>
            <wp:effectExtent l="0" t="0" r="0" b="0"/>
            <wp:docPr id="3" name="Picture 3" descr="http://teleflora.edgesuite.net/images/products/hW0_372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leflora.edgesuite.net/images/products/hW0_372737.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8434" cy="1366899"/>
                    </a:xfrm>
                    <a:prstGeom prst="rect">
                      <a:avLst/>
                    </a:prstGeom>
                    <a:noFill/>
                    <a:ln>
                      <a:noFill/>
                    </a:ln>
                  </pic:spPr>
                </pic:pic>
              </a:graphicData>
            </a:graphic>
          </wp:inline>
        </w:drawing>
      </w:r>
    </w:p>
    <w:p w:rsidR="00620477" w:rsidRPr="00A12735" w:rsidRDefault="00620477" w:rsidP="00620477">
      <w:pPr>
        <w:rPr>
          <w:rFonts w:ascii="Times New Roman" w:hAnsi="Times New Roman" w:cs="Times New Roman"/>
        </w:rPr>
      </w:pPr>
    </w:p>
    <w:p w:rsidR="00620477" w:rsidRPr="00A12735" w:rsidRDefault="00A12735" w:rsidP="00620477">
      <w:pPr>
        <w:rPr>
          <w:rFonts w:ascii="Times New Roman" w:hAnsi="Times New Roman" w:cs="Times New Roman"/>
        </w:rPr>
      </w:pPr>
      <w:r>
        <w:rPr>
          <w:rFonts w:ascii="Times New Roman" w:hAnsi="Times New Roman" w:cs="Times New Roman"/>
          <w:noProof/>
          <w:color w:val="0000FF"/>
          <w:sz w:val="27"/>
          <w:szCs w:val="27"/>
        </w:rPr>
        <mc:AlternateContent>
          <mc:Choice Requires="wps">
            <w:drawing>
              <wp:anchor distT="0" distB="0" distL="114300" distR="114300" simplePos="0" relativeHeight="251665408" behindDoc="0" locked="0" layoutInCell="1" allowOverlap="1" wp14:anchorId="30B09363" wp14:editId="0112FDC8">
                <wp:simplePos x="0" y="0"/>
                <wp:positionH relativeFrom="column">
                  <wp:posOffset>1133475</wp:posOffset>
                </wp:positionH>
                <wp:positionV relativeFrom="paragraph">
                  <wp:posOffset>620395</wp:posOffset>
                </wp:positionV>
                <wp:extent cx="239077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B5A344A" id="Straight Arrow Connector 8" o:spid="_x0000_s1026" type="#_x0000_t32" style="position:absolute;margin-left:89.25pt;margin-top:48.85pt;width:188.2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" strokecolor="black [3200]" strokeweight="1.5pt">
                <v:stroke endarrow="block" joinstyle="miter"/>
              </v:shape>
            </w:pict>
          </mc:Fallback>
        </mc:AlternateContent>
      </w:r>
      <w:r w:rsidR="00620477" w:rsidRPr="00A12735">
        <w:rPr>
          <w:rFonts w:ascii="Times New Roman" w:hAnsi="Times New Roman" w:cs="Times New Roman"/>
          <w:noProof/>
          <w:color w:val="0000FF"/>
          <w:sz w:val="27"/>
          <w:szCs w:val="27"/>
        </w:rPr>
        <w:drawing>
          <wp:inline distT="0" distB="0" distL="0" distR="0">
            <wp:extent cx="1219200" cy="1219200"/>
            <wp:effectExtent l="0" t="0" r="0" b="0"/>
            <wp:docPr id="4" name="Picture 4" descr="https://www.askideas.com/media/78/Red-Rose-Flower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skideas.com/media/78/Red-Rose-Flowers-Picture1.jp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620477" w:rsidRPr="00A12735" w:rsidRDefault="00620477" w:rsidP="00620477">
      <w:pPr>
        <w:rPr>
          <w:rFonts w:ascii="Times New Roman" w:hAnsi="Times New Roman" w:cs="Times New Roman"/>
        </w:rPr>
      </w:pPr>
    </w:p>
    <w:p w:rsidR="00620477" w:rsidRPr="00A12735" w:rsidRDefault="00620477" w:rsidP="00620477">
      <w:pPr>
        <w:rPr>
          <w:rFonts w:ascii="Times New Roman" w:hAnsi="Times New Roman" w:cs="Times New Roman"/>
        </w:rPr>
      </w:pPr>
    </w:p>
    <w:p w:rsidR="00620477" w:rsidRPr="00A12735" w:rsidRDefault="00620477" w:rsidP="00620477">
      <w:pPr>
        <w:rPr>
          <w:rFonts w:ascii="Times New Roman" w:hAnsi="Times New Roman" w:cs="Times New Roman"/>
        </w:rPr>
      </w:pPr>
    </w:p>
    <w:p w:rsidR="00620477" w:rsidRPr="00A12735" w:rsidRDefault="00620477">
      <w:pPr>
        <w:spacing w:after="200" w:line="276" w:lineRule="auto"/>
        <w:rPr>
          <w:rFonts w:ascii="Times New Roman" w:hAnsi="Times New Roman" w:cs="Times New Roman"/>
        </w:rPr>
      </w:pPr>
      <w:r w:rsidRPr="00A12735">
        <w:rPr>
          <w:rFonts w:ascii="Times New Roman" w:hAnsi="Times New Roman" w:cs="Times New Roman"/>
        </w:rPr>
        <w:br w:type="page"/>
      </w:r>
    </w:p>
    <w:p w:rsidR="00620477" w:rsidRPr="00A12735" w:rsidRDefault="00620477" w:rsidP="00620477">
      <w:pPr>
        <w:rPr>
          <w:rFonts w:ascii="Times New Roman" w:hAnsi="Times New Roman" w:cs="Times New Roman"/>
          <w:b/>
          <w:u w:val="single"/>
        </w:rPr>
      </w:pPr>
      <w:r w:rsidRPr="00A12735">
        <w:rPr>
          <w:rFonts w:ascii="Times New Roman" w:hAnsi="Times New Roman" w:cs="Times New Roman"/>
          <w:b/>
          <w:u w:val="single"/>
        </w:rPr>
        <w:lastRenderedPageBreak/>
        <w:t xml:space="preserve">Section Two: </w:t>
      </w:r>
    </w:p>
    <w:p w:rsidR="00620477" w:rsidRPr="00A12735" w:rsidRDefault="00620477" w:rsidP="00620477">
      <w:pPr>
        <w:pStyle w:val="ListParagraph"/>
        <w:numPr>
          <w:ilvl w:val="0"/>
          <w:numId w:val="2"/>
        </w:numPr>
        <w:rPr>
          <w:rFonts w:ascii="Times New Roman" w:hAnsi="Times New Roman" w:cs="Times New Roman"/>
          <w:b/>
        </w:rPr>
      </w:pPr>
      <w:r w:rsidRPr="00A12735">
        <w:rPr>
          <w:rFonts w:ascii="Times New Roman" w:hAnsi="Times New Roman" w:cs="Times New Roman"/>
          <w:b/>
        </w:rPr>
        <w:t>Cut</w:t>
      </w:r>
      <w:r w:rsidR="00A12735" w:rsidRPr="00A12735">
        <w:rPr>
          <w:rFonts w:ascii="Times New Roman" w:hAnsi="Times New Roman" w:cs="Times New Roman"/>
          <w:b/>
        </w:rPr>
        <w:t xml:space="preserve"> </w:t>
      </w:r>
      <w:r w:rsidRPr="00A12735">
        <w:rPr>
          <w:rFonts w:ascii="Times New Roman" w:hAnsi="Times New Roman" w:cs="Times New Roman"/>
          <w:b/>
        </w:rPr>
        <w:t xml:space="preserve">the first paragraph below and Paste the paragraph underneath the </w:t>
      </w:r>
      <w:r w:rsidR="00A12735" w:rsidRPr="00A12735">
        <w:rPr>
          <w:rFonts w:ascii="Times New Roman" w:hAnsi="Times New Roman" w:cs="Times New Roman"/>
          <w:b/>
        </w:rPr>
        <w:t>Going Concern Paragraph.</w:t>
      </w:r>
    </w:p>
    <w:p w:rsidR="00620477" w:rsidRPr="00A12735" w:rsidRDefault="00620477" w:rsidP="00620477">
      <w:pPr>
        <w:pStyle w:val="ListParagraph"/>
        <w:numPr>
          <w:ilvl w:val="0"/>
          <w:numId w:val="2"/>
        </w:numPr>
        <w:rPr>
          <w:rFonts w:ascii="Times New Roman" w:hAnsi="Times New Roman" w:cs="Times New Roman"/>
          <w:b/>
        </w:rPr>
      </w:pPr>
      <w:r w:rsidRPr="00A12735">
        <w:rPr>
          <w:rFonts w:ascii="Times New Roman" w:hAnsi="Times New Roman" w:cs="Times New Roman"/>
          <w:b/>
        </w:rPr>
        <w:t xml:space="preserve">Cut the </w:t>
      </w:r>
      <w:r w:rsidR="00A12735" w:rsidRPr="00A12735">
        <w:rPr>
          <w:rFonts w:ascii="Times New Roman" w:hAnsi="Times New Roman" w:cs="Times New Roman"/>
          <w:b/>
        </w:rPr>
        <w:t>Accounts</w:t>
      </w:r>
      <w:r w:rsidRPr="00A12735">
        <w:rPr>
          <w:rFonts w:ascii="Times New Roman" w:hAnsi="Times New Roman" w:cs="Times New Roman"/>
          <w:b/>
        </w:rPr>
        <w:t xml:space="preserve"> paragraph, and make it the first paragraph. </w:t>
      </w:r>
    </w:p>
    <w:p w:rsidR="00620477" w:rsidRPr="00A12735" w:rsidRDefault="00620477" w:rsidP="00620477">
      <w:pPr>
        <w:rPr>
          <w:rFonts w:ascii="Times New Roman" w:hAnsi="Times New Roman" w:cs="Times New Roman"/>
        </w:rPr>
      </w:pPr>
    </w:p>
    <w:p w:rsidR="00620477" w:rsidRPr="00A12735" w:rsidRDefault="00620477" w:rsidP="00620477">
      <w:pPr>
        <w:rPr>
          <w:rFonts w:ascii="Times New Roman" w:hAnsi="Times New Roman" w:cs="Times New Roman"/>
          <w:color w:val="002060"/>
          <w:sz w:val="28"/>
          <w:u w:val="single"/>
        </w:rPr>
      </w:pPr>
      <w:r w:rsidRPr="00A12735">
        <w:rPr>
          <w:rFonts w:ascii="Times New Roman" w:hAnsi="Times New Roman" w:cs="Times New Roman"/>
          <w:color w:val="002060"/>
          <w:sz w:val="28"/>
          <w:u w:val="single"/>
        </w:rPr>
        <w:t>Statement Notes</w:t>
      </w:r>
      <w:r w:rsidRPr="00A12735">
        <w:rPr>
          <w:rFonts w:ascii="Times New Roman" w:hAnsi="Times New Roman" w:cs="Times New Roman"/>
          <w:color w:val="002060"/>
          <w:sz w:val="28"/>
          <w:u w:val="single"/>
        </w:rPr>
        <w:t>:</w:t>
      </w:r>
    </w:p>
    <w:p w:rsidR="00620477" w:rsidRPr="00A12735" w:rsidRDefault="00620477" w:rsidP="00620477">
      <w:pPr>
        <w:rPr>
          <w:rFonts w:ascii="Times New Roman" w:hAnsi="Times New Roman" w:cs="Times New Roman"/>
          <w:color w:val="002060"/>
          <w:sz w:val="28"/>
        </w:rPr>
      </w:pPr>
    </w:p>
    <w:p w:rsidR="00620477" w:rsidRPr="00A12735" w:rsidRDefault="00620477" w:rsidP="00620477">
      <w:pPr>
        <w:rPr>
          <w:rFonts w:ascii="Times New Roman" w:hAnsi="Times New Roman" w:cs="Times New Roman"/>
          <w:color w:val="002060"/>
          <w:sz w:val="28"/>
        </w:rPr>
      </w:pPr>
      <w:r w:rsidRPr="00A12735">
        <w:rPr>
          <w:rFonts w:ascii="Times New Roman" w:hAnsi="Times New Roman" w:cs="Times New Roman"/>
          <w:color w:val="002060"/>
          <w:sz w:val="28"/>
        </w:rPr>
        <w:t>Contingent Liabilities</w:t>
      </w:r>
    </w:p>
    <w:p w:rsidR="00620477" w:rsidRPr="00A12735" w:rsidRDefault="00620477" w:rsidP="00620477">
      <w:pPr>
        <w:ind w:left="-360" w:firstLine="0"/>
        <w:rPr>
          <w:rFonts w:ascii="Times New Roman" w:hAnsi="Times New Roman" w:cs="Times New Roman"/>
        </w:rPr>
      </w:pPr>
      <w:r w:rsidRPr="00A12735">
        <w:rPr>
          <w:rFonts w:ascii="Times New Roman" w:hAnsi="Times New Roman" w:cs="Times New Roman"/>
        </w:rPr>
        <w:t>Keep in mind that some of these headings might not apply to your business (and you might have others to add). This one, for example, is about potential liabilities that could arise if something happens in the future, such as a pending legal decision.</w:t>
      </w:r>
    </w:p>
    <w:p w:rsidR="00620477" w:rsidRPr="00A12735" w:rsidRDefault="00620477" w:rsidP="00620477">
      <w:pPr>
        <w:rPr>
          <w:rFonts w:ascii="Times New Roman" w:hAnsi="Times New Roman" w:cs="Times New Roman"/>
          <w:color w:val="002060"/>
        </w:rPr>
      </w:pPr>
    </w:p>
    <w:p w:rsidR="00620477" w:rsidRPr="00A12735" w:rsidRDefault="00620477" w:rsidP="00620477">
      <w:pPr>
        <w:pStyle w:val="Heading1"/>
        <w:rPr>
          <w:rFonts w:ascii="Times New Roman" w:hAnsi="Times New Roman" w:cs="Times New Roman"/>
        </w:rPr>
      </w:pPr>
      <w:r w:rsidRPr="00A12735">
        <w:rPr>
          <w:rFonts w:ascii="Times New Roman" w:hAnsi="Times New Roman" w:cs="Times New Roman"/>
        </w:rPr>
        <w:t>Debt</w:t>
      </w:r>
    </w:p>
    <w:p w:rsidR="00620477" w:rsidRPr="00A12735" w:rsidRDefault="00620477" w:rsidP="00620477">
      <w:pPr>
        <w:pStyle w:val="BodyTextIndent"/>
        <w:rPr>
          <w:rFonts w:ascii="Times New Roman" w:hAnsi="Times New Roman" w:cs="Times New Roman"/>
        </w:rPr>
      </w:pPr>
      <w:r w:rsidRPr="00A12735">
        <w:rPr>
          <w:rFonts w:ascii="Times New Roman" w:hAnsi="Times New Roman" w:cs="Times New Roman"/>
        </w:rPr>
        <w:t>Of course, we would all prefer to just have profits. But if you’ve got any debt, this is the place to make notes about it.</w:t>
      </w:r>
    </w:p>
    <w:p w:rsidR="00620477" w:rsidRPr="00A12735" w:rsidRDefault="00620477" w:rsidP="00620477">
      <w:pPr>
        <w:rPr>
          <w:rFonts w:ascii="Times New Roman" w:hAnsi="Times New Roman" w:cs="Times New Roman"/>
        </w:rPr>
      </w:pPr>
    </w:p>
    <w:p w:rsidR="00620477" w:rsidRPr="00A12735" w:rsidRDefault="00620477" w:rsidP="00620477">
      <w:pPr>
        <w:rPr>
          <w:rFonts w:ascii="Times New Roman" w:hAnsi="Times New Roman" w:cs="Times New Roman"/>
          <w:color w:val="002060"/>
          <w:sz w:val="28"/>
        </w:rPr>
      </w:pPr>
      <w:r w:rsidRPr="00A12735">
        <w:rPr>
          <w:rFonts w:ascii="Times New Roman" w:hAnsi="Times New Roman" w:cs="Times New Roman"/>
          <w:color w:val="002060"/>
          <w:sz w:val="28"/>
        </w:rPr>
        <w:t>Going Concern</w:t>
      </w:r>
    </w:p>
    <w:p w:rsidR="00620477" w:rsidRPr="00A12735" w:rsidRDefault="00620477" w:rsidP="00620477">
      <w:pPr>
        <w:rPr>
          <w:rFonts w:ascii="Times New Roman" w:hAnsi="Times New Roman" w:cs="Times New Roman"/>
        </w:rPr>
      </w:pPr>
      <w:r w:rsidRPr="00A12735">
        <w:rPr>
          <w:rFonts w:ascii="Times New Roman" w:hAnsi="Times New Roman" w:cs="Times New Roman"/>
        </w:rPr>
        <w:t>Okay, you get the idea. If you’ve got notes to add about your financials, add them here.</w:t>
      </w:r>
    </w:p>
    <w:p w:rsidR="00620477" w:rsidRPr="00A12735" w:rsidRDefault="00620477" w:rsidP="00620477">
      <w:pPr>
        <w:rPr>
          <w:rFonts w:ascii="Times New Roman" w:hAnsi="Times New Roman" w:cs="Times New Roman"/>
        </w:rPr>
      </w:pPr>
    </w:p>
    <w:p w:rsidR="00620477" w:rsidRPr="00A12735" w:rsidRDefault="00620477" w:rsidP="00620477">
      <w:pPr>
        <w:rPr>
          <w:rFonts w:ascii="Times New Roman" w:hAnsi="Times New Roman" w:cs="Times New Roman"/>
          <w:color w:val="002060"/>
          <w:sz w:val="28"/>
        </w:rPr>
      </w:pPr>
      <w:r w:rsidRPr="00A12735">
        <w:rPr>
          <w:rFonts w:ascii="Times New Roman" w:hAnsi="Times New Roman" w:cs="Times New Roman"/>
          <w:color w:val="002060"/>
          <w:sz w:val="28"/>
        </w:rPr>
        <w:t>Takeaways</w:t>
      </w:r>
    </w:p>
    <w:p w:rsidR="00620477" w:rsidRPr="00A12735" w:rsidRDefault="00620477" w:rsidP="00620477">
      <w:pPr>
        <w:rPr>
          <w:rFonts w:ascii="Times New Roman" w:hAnsi="Times New Roman" w:cs="Times New Roman"/>
        </w:rPr>
      </w:pPr>
      <w:r w:rsidRPr="00A12735">
        <w:rPr>
          <w:rFonts w:ascii="Times New Roman" w:hAnsi="Times New Roman" w:cs="Times New Roman"/>
        </w:rPr>
        <w:t>What would you like your readers to understand? Add notes on key takeaways here.</w:t>
      </w:r>
    </w:p>
    <w:p w:rsidR="00620477" w:rsidRPr="00A12735" w:rsidRDefault="00620477" w:rsidP="00620477">
      <w:pPr>
        <w:rPr>
          <w:rFonts w:ascii="Times New Roman" w:hAnsi="Times New Roman" w:cs="Times New Roman"/>
        </w:rPr>
      </w:pPr>
    </w:p>
    <w:p w:rsidR="00A12735" w:rsidRPr="00A12735" w:rsidRDefault="00A12735" w:rsidP="00A12735">
      <w:pPr>
        <w:rPr>
          <w:rFonts w:ascii="Times New Roman" w:hAnsi="Times New Roman" w:cs="Times New Roman"/>
          <w:color w:val="002060"/>
          <w:sz w:val="28"/>
        </w:rPr>
      </w:pPr>
      <w:r w:rsidRPr="00A12735">
        <w:rPr>
          <w:rFonts w:ascii="Times New Roman" w:hAnsi="Times New Roman" w:cs="Times New Roman"/>
          <w:color w:val="002060"/>
          <w:sz w:val="28"/>
        </w:rPr>
        <w:t>Accounts</w:t>
      </w:r>
    </w:p>
    <w:p w:rsidR="00A12735" w:rsidRPr="00A12735" w:rsidRDefault="00A12735" w:rsidP="00A12735">
      <w:pPr>
        <w:pStyle w:val="BodyTextIndent"/>
        <w:rPr>
          <w:rFonts w:ascii="Times New Roman" w:hAnsi="Times New Roman" w:cs="Times New Roman"/>
        </w:rPr>
      </w:pPr>
      <w:r w:rsidRPr="00A12735">
        <w:rPr>
          <w:rFonts w:ascii="Times New Roman" w:hAnsi="Times New Roman" w:cs="Times New Roman"/>
        </w:rPr>
        <w:t>When you have a document that shows a lot of numbers, it’s a good idea to have a little text that explains the numbers. You can do that here.</w:t>
      </w:r>
    </w:p>
    <w:p w:rsidR="00A12735" w:rsidRPr="00A12735" w:rsidRDefault="00A12735" w:rsidP="00620477">
      <w:pPr>
        <w:rPr>
          <w:rFonts w:ascii="Times New Roman" w:hAnsi="Times New Roman" w:cs="Times New Roman"/>
        </w:rPr>
      </w:pPr>
    </w:p>
    <w:p w:rsidR="00620477" w:rsidRPr="00A12735" w:rsidRDefault="00620477" w:rsidP="00620477">
      <w:pPr>
        <w:rPr>
          <w:rFonts w:ascii="Times New Roman" w:hAnsi="Times New Roman" w:cs="Times New Roman"/>
        </w:rPr>
      </w:pPr>
    </w:p>
    <w:p w:rsidR="00620477" w:rsidRPr="00A12735" w:rsidRDefault="00620477" w:rsidP="00620477">
      <w:pPr>
        <w:rPr>
          <w:rFonts w:ascii="Times New Roman" w:hAnsi="Times New Roman" w:cs="Times New Roman"/>
          <w:b/>
        </w:rPr>
      </w:pPr>
      <w:r w:rsidRPr="00A12735">
        <w:rPr>
          <w:rFonts w:ascii="Times New Roman" w:hAnsi="Times New Roman" w:cs="Times New Roman"/>
          <w:b/>
          <w:u w:val="single"/>
        </w:rPr>
        <w:t>Section Three:</w:t>
      </w:r>
      <w:r w:rsidRPr="00A12735">
        <w:rPr>
          <w:rFonts w:ascii="Times New Roman" w:hAnsi="Times New Roman" w:cs="Times New Roman"/>
          <w:b/>
        </w:rPr>
        <w:t xml:space="preserve"> Delete all pictures in the document. </w:t>
      </w:r>
    </w:p>
    <w:sectPr w:rsidR="00620477" w:rsidRPr="00A1273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4A" w:rsidRDefault="0002404A" w:rsidP="00A12735">
      <w:r>
        <w:separator/>
      </w:r>
    </w:p>
  </w:endnote>
  <w:endnote w:type="continuationSeparator" w:id="0">
    <w:p w:rsidR="0002404A" w:rsidRDefault="0002404A" w:rsidP="00A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35" w:rsidRPr="00A12735" w:rsidRDefault="00A12735" w:rsidP="00A12735">
    <w:pPr>
      <w:pStyle w:val="Footer"/>
      <w:jc w:val="center"/>
      <w:rPr>
        <w:rFonts w:ascii="Times New Roman" w:hAnsi="Times New Roman" w:cs="Times New Roman"/>
        <w:sz w:val="16"/>
        <w:szCs w:val="16"/>
      </w:rPr>
    </w:pPr>
    <w:r w:rsidRPr="00A12735">
      <w:rPr>
        <w:rFonts w:ascii="Times New Roman" w:hAnsi="Times New Roman" w:cs="Times New Roman"/>
        <w:sz w:val="16"/>
        <w:szCs w:val="16"/>
      </w:rPr>
      <w:t xml:space="preserve">Page </w:t>
    </w:r>
    <w:r w:rsidRPr="00A12735">
      <w:rPr>
        <w:rFonts w:ascii="Times New Roman" w:hAnsi="Times New Roman" w:cs="Times New Roman"/>
        <w:sz w:val="16"/>
        <w:szCs w:val="16"/>
      </w:rPr>
      <w:fldChar w:fldCharType="begin"/>
    </w:r>
    <w:r w:rsidRPr="00A12735">
      <w:rPr>
        <w:rFonts w:ascii="Times New Roman" w:hAnsi="Times New Roman" w:cs="Times New Roman"/>
        <w:sz w:val="16"/>
        <w:szCs w:val="16"/>
      </w:rPr>
      <w:instrText xml:space="preserve"> PAGE </w:instrText>
    </w:r>
    <w:r w:rsidRPr="00A12735">
      <w:rPr>
        <w:rFonts w:ascii="Times New Roman" w:hAnsi="Times New Roman" w:cs="Times New Roman"/>
        <w:sz w:val="16"/>
        <w:szCs w:val="16"/>
      </w:rPr>
      <w:fldChar w:fldCharType="separate"/>
    </w:r>
    <w:r>
      <w:rPr>
        <w:rFonts w:ascii="Times New Roman" w:hAnsi="Times New Roman" w:cs="Times New Roman"/>
        <w:noProof/>
        <w:sz w:val="16"/>
        <w:szCs w:val="16"/>
      </w:rPr>
      <w:t>2</w:t>
    </w:r>
    <w:r w:rsidRPr="00A12735">
      <w:rPr>
        <w:rFonts w:ascii="Times New Roman" w:hAnsi="Times New Roman" w:cs="Times New Roman"/>
        <w:sz w:val="16"/>
        <w:szCs w:val="16"/>
      </w:rPr>
      <w:fldChar w:fldCharType="end"/>
    </w:r>
    <w:r w:rsidRPr="00A12735">
      <w:rPr>
        <w:rFonts w:ascii="Times New Roman" w:hAnsi="Times New Roman" w:cs="Times New Roman"/>
        <w:sz w:val="16"/>
        <w:szCs w:val="16"/>
      </w:rPr>
      <w:t xml:space="preserve"> of </w:t>
    </w:r>
    <w:r w:rsidRPr="00A12735">
      <w:rPr>
        <w:rFonts w:ascii="Times New Roman" w:hAnsi="Times New Roman" w:cs="Times New Roman"/>
        <w:sz w:val="16"/>
        <w:szCs w:val="16"/>
      </w:rPr>
      <w:fldChar w:fldCharType="begin"/>
    </w:r>
    <w:r w:rsidRPr="00A12735">
      <w:rPr>
        <w:rFonts w:ascii="Times New Roman" w:hAnsi="Times New Roman" w:cs="Times New Roman"/>
        <w:sz w:val="16"/>
        <w:szCs w:val="16"/>
      </w:rPr>
      <w:instrText xml:space="preserve"> NUMPAGES  </w:instrText>
    </w:r>
    <w:r w:rsidRPr="00A12735">
      <w:rPr>
        <w:rFonts w:ascii="Times New Roman" w:hAnsi="Times New Roman" w:cs="Times New Roman"/>
        <w:sz w:val="16"/>
        <w:szCs w:val="16"/>
      </w:rPr>
      <w:fldChar w:fldCharType="separate"/>
    </w:r>
    <w:r>
      <w:rPr>
        <w:rFonts w:ascii="Times New Roman" w:hAnsi="Times New Roman" w:cs="Times New Roman"/>
        <w:noProof/>
        <w:sz w:val="16"/>
        <w:szCs w:val="16"/>
      </w:rPr>
      <w:t>2</w:t>
    </w:r>
    <w:r w:rsidRPr="00A12735">
      <w:rPr>
        <w:rFonts w:ascii="Times New Roman" w:hAnsi="Times New Roman" w:cs="Times New Roman"/>
        <w:sz w:val="16"/>
        <w:szCs w:val="16"/>
      </w:rPr>
      <w:fldChar w:fldCharType="end"/>
    </w:r>
  </w:p>
  <w:p w:rsidR="00A12735" w:rsidRPr="00A12735" w:rsidRDefault="00A12735" w:rsidP="00A12735">
    <w:pPr>
      <w:pStyle w:val="Footer"/>
      <w:jc w:val="center"/>
      <w:rPr>
        <w:rFonts w:ascii="Times New Roman" w:hAnsi="Times New Roman" w:cs="Times New Roman"/>
        <w:bCs/>
        <w:sz w:val="16"/>
        <w:szCs w:val="16"/>
      </w:rPr>
    </w:pPr>
    <w:r w:rsidRPr="00A12735">
      <w:rPr>
        <w:rFonts w:ascii="Times New Roman" w:hAnsi="Times New Roman" w:cs="Times New Roman"/>
        <w:bCs/>
        <w:sz w:val="16"/>
        <w:szCs w:val="16"/>
      </w:rPr>
      <w:t>“Equal Opportunity Employer/Program - Auxiliary aids and services are available upon request to individuals with disabilities.”</w:t>
    </w:r>
  </w:p>
  <w:p w:rsidR="00A12735" w:rsidRPr="00A12735" w:rsidRDefault="00A12735" w:rsidP="00A12735">
    <w:pPr>
      <w:jc w:val="center"/>
      <w:rPr>
        <w:rFonts w:ascii="Times New Roman" w:hAnsi="Times New Roman" w:cs="Times New Roman"/>
        <w:bCs/>
        <w:sz w:val="16"/>
        <w:szCs w:val="16"/>
      </w:rPr>
    </w:pPr>
    <w:r w:rsidRPr="00A12735">
      <w:rPr>
        <w:rFonts w:ascii="Times New Roman" w:hAnsi="Times New Roman" w:cs="Times New Roman"/>
        <w:sz w:val="16"/>
        <w:szCs w:val="16"/>
      </w:rPr>
      <w:t>The hearing impaired may contact the Workforce Center by calling the Kansas Relay Center at 1-800-766-3777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4A" w:rsidRDefault="0002404A" w:rsidP="00A12735">
      <w:r>
        <w:separator/>
      </w:r>
    </w:p>
  </w:footnote>
  <w:footnote w:type="continuationSeparator" w:id="0">
    <w:p w:rsidR="0002404A" w:rsidRDefault="0002404A" w:rsidP="00A1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35" w:rsidRDefault="00A12735" w:rsidP="00A12735">
    <w:pPr>
      <w:pStyle w:val="Header"/>
    </w:pPr>
    <w:r>
      <w:rPr>
        <w:noProof/>
      </w:rPr>
      <w:drawing>
        <wp:inline distT="0" distB="0" distL="0" distR="0" wp14:anchorId="1431BF22" wp14:editId="537E2948">
          <wp:extent cx="5943600" cy="261620"/>
          <wp:effectExtent l="0" t="0" r="0" b="5080"/>
          <wp:docPr id="10" name="Picture 10"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p w:rsidR="00A12735" w:rsidRPr="00A12735" w:rsidRDefault="00A12735" w:rsidP="00A12735">
    <w:pPr>
      <w:pStyle w:val="Title"/>
    </w:pPr>
    <w:r w:rsidRPr="00A12735">
      <w:t>Copy, Cut, and Paste Practice</w:t>
    </w:r>
  </w:p>
  <w:p w:rsidR="00A12735" w:rsidRDefault="00A12735" w:rsidP="00A12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1CC7"/>
    <w:multiLevelType w:val="hybridMultilevel"/>
    <w:tmpl w:val="8EC45C58"/>
    <w:lvl w:ilvl="0" w:tplc="422AC97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75415E1"/>
    <w:multiLevelType w:val="hybridMultilevel"/>
    <w:tmpl w:val="60A88A4E"/>
    <w:lvl w:ilvl="0" w:tplc="83C8349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44"/>
    <w:rsid w:val="0002404A"/>
    <w:rsid w:val="00263B44"/>
    <w:rsid w:val="002C5032"/>
    <w:rsid w:val="00403E7B"/>
    <w:rsid w:val="00620477"/>
    <w:rsid w:val="008D1BE4"/>
    <w:rsid w:val="009B7FEC"/>
    <w:rsid w:val="00A12735"/>
    <w:rsid w:val="00AD7706"/>
    <w:rsid w:val="00C83759"/>
    <w:rsid w:val="00D91178"/>
    <w:rsid w:val="00EC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15B33-7568-41DD-A632-FC5528F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uiPriority w:val="9"/>
    <w:qFormat/>
    <w:rsid w:val="00620477"/>
    <w:pPr>
      <w:keepNext/>
      <w:outlineLvl w:val="0"/>
    </w:pPr>
    <w:rPr>
      <w:color w:val="002060"/>
      <w:sz w:val="28"/>
    </w:rPr>
  </w:style>
  <w:style w:type="paragraph" w:styleId="Heading3">
    <w:name w:val="heading 3"/>
    <w:basedOn w:val="Normal"/>
    <w:next w:val="Normal"/>
    <w:link w:val="Heading3Char"/>
    <w:uiPriority w:val="9"/>
    <w:unhideWhenUsed/>
    <w:qFormat/>
    <w:rsid w:val="00620477"/>
    <w:pPr>
      <w:keepNext/>
      <w:keepLines/>
      <w:spacing w:before="40"/>
      <w:ind w:firstLine="0"/>
      <w:outlineLvl w:val="2"/>
    </w:pPr>
    <w:rPr>
      <w:rFonts w:asciiTheme="majorHAnsi" w:eastAsiaTheme="majorEastAsia" w:hAnsiTheme="majorHAnsi" w:cstheme="majorBidi"/>
      <w:color w:val="2E74B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63B44"/>
    <w:pPr>
      <w:ind w:left="-360" w:firstLine="0"/>
    </w:pPr>
  </w:style>
  <w:style w:type="character" w:customStyle="1" w:styleId="BodyTextIndentChar">
    <w:name w:val="Body Text Indent Char"/>
    <w:basedOn w:val="DefaultParagraphFont"/>
    <w:link w:val="BodyTextIndent"/>
    <w:uiPriority w:val="99"/>
    <w:rsid w:val="00263B44"/>
  </w:style>
  <w:style w:type="character" w:styleId="SubtleEmphasis">
    <w:name w:val="Subtle Emphasis"/>
    <w:uiPriority w:val="19"/>
    <w:qFormat/>
    <w:rsid w:val="00EC5CEC"/>
  </w:style>
  <w:style w:type="paragraph" w:styleId="ListParagraph">
    <w:name w:val="List Paragraph"/>
    <w:basedOn w:val="Normal"/>
    <w:uiPriority w:val="34"/>
    <w:qFormat/>
    <w:rsid w:val="00620477"/>
    <w:pPr>
      <w:ind w:left="720"/>
      <w:contextualSpacing/>
    </w:pPr>
  </w:style>
  <w:style w:type="character" w:customStyle="1" w:styleId="Heading3Char">
    <w:name w:val="Heading 3 Char"/>
    <w:basedOn w:val="DefaultParagraphFont"/>
    <w:link w:val="Heading3"/>
    <w:uiPriority w:val="9"/>
    <w:rsid w:val="00620477"/>
    <w:rPr>
      <w:rFonts w:asciiTheme="majorHAnsi" w:eastAsiaTheme="majorEastAsia" w:hAnsiTheme="majorHAnsi" w:cstheme="majorBidi"/>
      <w:color w:val="2E74B5" w:themeColor="accent1" w:themeShade="BF"/>
      <w:sz w:val="28"/>
      <w:szCs w:val="28"/>
      <w:lang w:eastAsia="ja-JP"/>
    </w:rPr>
  </w:style>
  <w:style w:type="character" w:customStyle="1" w:styleId="Heading1Char">
    <w:name w:val="Heading 1 Char"/>
    <w:basedOn w:val="DefaultParagraphFont"/>
    <w:link w:val="Heading1"/>
    <w:uiPriority w:val="9"/>
    <w:rsid w:val="00620477"/>
    <w:rPr>
      <w:color w:val="002060"/>
      <w:sz w:val="28"/>
    </w:rPr>
  </w:style>
  <w:style w:type="paragraph" w:styleId="Title">
    <w:name w:val="Title"/>
    <w:basedOn w:val="Normal"/>
    <w:next w:val="Normal"/>
    <w:link w:val="TitleChar"/>
    <w:uiPriority w:val="10"/>
    <w:qFormat/>
    <w:rsid w:val="00A12735"/>
    <w:pPr>
      <w:jc w:val="center"/>
    </w:pPr>
    <w:rPr>
      <w:rFonts w:ascii="Times New Roman" w:hAnsi="Times New Roman" w:cs="Times New Roman"/>
      <w:b/>
      <w:sz w:val="32"/>
      <w:u w:val="single"/>
    </w:rPr>
  </w:style>
  <w:style w:type="character" w:customStyle="1" w:styleId="TitleChar">
    <w:name w:val="Title Char"/>
    <w:basedOn w:val="DefaultParagraphFont"/>
    <w:link w:val="Title"/>
    <w:uiPriority w:val="10"/>
    <w:rsid w:val="00A12735"/>
    <w:rPr>
      <w:rFonts w:ascii="Times New Roman" w:hAnsi="Times New Roman" w:cs="Times New Roman"/>
      <w:b/>
      <w:sz w:val="32"/>
      <w:u w:val="single"/>
    </w:rPr>
  </w:style>
  <w:style w:type="paragraph" w:styleId="Header">
    <w:name w:val="header"/>
    <w:basedOn w:val="Normal"/>
    <w:link w:val="HeaderChar"/>
    <w:uiPriority w:val="99"/>
    <w:unhideWhenUsed/>
    <w:rsid w:val="00A12735"/>
    <w:pPr>
      <w:tabs>
        <w:tab w:val="center" w:pos="4680"/>
        <w:tab w:val="right" w:pos="9360"/>
      </w:tabs>
    </w:pPr>
  </w:style>
  <w:style w:type="character" w:customStyle="1" w:styleId="HeaderChar">
    <w:name w:val="Header Char"/>
    <w:basedOn w:val="DefaultParagraphFont"/>
    <w:link w:val="Header"/>
    <w:uiPriority w:val="99"/>
    <w:rsid w:val="00A12735"/>
  </w:style>
  <w:style w:type="paragraph" w:styleId="Footer">
    <w:name w:val="footer"/>
    <w:basedOn w:val="Normal"/>
    <w:link w:val="FooterChar"/>
    <w:uiPriority w:val="99"/>
    <w:unhideWhenUsed/>
    <w:rsid w:val="00A12735"/>
    <w:pPr>
      <w:tabs>
        <w:tab w:val="center" w:pos="4680"/>
        <w:tab w:val="right" w:pos="9360"/>
      </w:tabs>
    </w:pPr>
  </w:style>
  <w:style w:type="character" w:customStyle="1" w:styleId="FooterChar">
    <w:name w:val="Footer Char"/>
    <w:basedOn w:val="DefaultParagraphFont"/>
    <w:link w:val="Footer"/>
    <w:uiPriority w:val="99"/>
    <w:rsid w:val="00A1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source=images&amp;cd=&amp;cad=rja&amp;uact=8&amp;ved=0ahUKEwizoeTkkc7OAhVEwiYKHb9AASwQjRwIBw&amp;url=https%3A%2F%2Fwww.askideas.com%2F65-best-flowers-pictures-and-images%2F&amp;psig=AFQjCNHRnfv-vX2l9hDeNOiPDSTtqtQhjg&amp;ust=147171849271089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jFmevmkM7OAhUDYyYKHaPCAisQjRwIBw&amp;url=http%3A%2F%2Fwww.fromyouflowers.com%2Foccasion%2Fbirthday-flowers-gifts&amp;psig=AFQjCNHRnfv-vX2l9hDeNOiPDSTtqtQhjg&amp;ust=1471718492710898"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i2mO_8kM7OAhXK7iYKHVCECJkQjRwIBw&amp;url=http%3A%2F%2Fwww.shirleysflowersinc.com%2F&amp;psig=AFQjCNHRnfv-vX2l9hDeNOiPDSTtqtQhjg&amp;ust=147171849271089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amp;url=https%3A%2F%2Fwww.ftd.com%2Flabor-day-9-5-ctg%2Foccasion-laborday&amp;psig=AFQjCNHRnfv-vX2l9hDeNOiPDSTtqtQhjg&amp;ust=1471718492710898"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Rachel Campbell</cp:lastModifiedBy>
  <cp:revision>1</cp:revision>
  <dcterms:created xsi:type="dcterms:W3CDTF">2016-08-19T17:18:00Z</dcterms:created>
  <dcterms:modified xsi:type="dcterms:W3CDTF">2016-08-19T18:54:00Z</dcterms:modified>
</cp:coreProperties>
</file>